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C40EF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C40EF6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C40EF6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C40EF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C40EF6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C40EF6">
        <w:rPr>
          <w:rFonts w:ascii="Verdana" w:hAnsi="Verdana" w:cstheme="minorHAnsi"/>
          <w:b/>
          <w:sz w:val="18"/>
          <w:szCs w:val="18"/>
        </w:rPr>
        <w:tab/>
      </w:r>
      <w:r w:rsidR="008660BD" w:rsidRPr="00C40EF6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C40EF6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C40EF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C40EF6">
        <w:rPr>
          <w:rFonts w:ascii="Verdana" w:hAnsi="Verdana" w:cstheme="minorHAnsi"/>
          <w:sz w:val="18"/>
          <w:szCs w:val="18"/>
        </w:rPr>
        <w:t>Sídlo/místo podnikání</w:t>
      </w:r>
      <w:r w:rsidRPr="00C40EF6">
        <w:rPr>
          <w:rFonts w:ascii="Verdana" w:hAnsi="Verdana" w:cstheme="minorHAnsi"/>
          <w:sz w:val="18"/>
          <w:szCs w:val="18"/>
        </w:rPr>
        <w:tab/>
      </w:r>
      <w:r w:rsidR="008660BD" w:rsidRPr="00C40EF6">
        <w:rPr>
          <w:rFonts w:ascii="Verdana" w:hAnsi="Verdana" w:cstheme="minorHAnsi"/>
          <w:sz w:val="18"/>
          <w:szCs w:val="18"/>
        </w:rPr>
        <w:tab/>
      </w:r>
      <w:r w:rsidRPr="00C40EF6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C40EF6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C40EF6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C40EF6">
        <w:rPr>
          <w:rFonts w:ascii="Verdana" w:hAnsi="Verdana" w:cstheme="minorHAnsi"/>
          <w:sz w:val="18"/>
          <w:szCs w:val="18"/>
        </w:rPr>
        <w:t>IČO</w:t>
      </w:r>
      <w:r w:rsidR="00BE1004" w:rsidRPr="00C40EF6">
        <w:rPr>
          <w:rFonts w:ascii="Verdana" w:hAnsi="Verdana" w:cstheme="minorHAnsi"/>
          <w:sz w:val="18"/>
          <w:szCs w:val="18"/>
        </w:rPr>
        <w:tab/>
      </w:r>
      <w:r w:rsidR="00BE1004" w:rsidRPr="00C40EF6">
        <w:rPr>
          <w:rFonts w:ascii="Verdana" w:hAnsi="Verdana" w:cstheme="minorHAnsi"/>
          <w:sz w:val="18"/>
          <w:szCs w:val="18"/>
        </w:rPr>
        <w:tab/>
      </w:r>
      <w:r w:rsidR="005A3067" w:rsidRPr="00C40EF6">
        <w:rPr>
          <w:rFonts w:ascii="Verdana" w:hAnsi="Verdana" w:cstheme="minorHAnsi"/>
          <w:sz w:val="18"/>
          <w:szCs w:val="18"/>
        </w:rPr>
        <w:tab/>
      </w:r>
      <w:r w:rsidR="00BE1004" w:rsidRPr="00C40EF6">
        <w:rPr>
          <w:rFonts w:ascii="Verdana" w:hAnsi="Verdana" w:cstheme="minorHAnsi"/>
          <w:sz w:val="18"/>
          <w:szCs w:val="18"/>
        </w:rPr>
        <w:tab/>
      </w:r>
      <w:r w:rsidR="00BE1004" w:rsidRPr="00C40EF6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C40EF6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C40EF6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C40EF6">
        <w:rPr>
          <w:rFonts w:ascii="Verdana" w:hAnsi="Verdana" w:cstheme="minorHAnsi"/>
          <w:sz w:val="18"/>
          <w:szCs w:val="18"/>
        </w:rPr>
        <w:t>Právní forma</w:t>
      </w:r>
      <w:r w:rsidR="00BE1004" w:rsidRPr="00C40EF6">
        <w:rPr>
          <w:rFonts w:ascii="Verdana" w:hAnsi="Verdana" w:cstheme="minorHAnsi"/>
          <w:sz w:val="18"/>
          <w:szCs w:val="18"/>
        </w:rPr>
        <w:tab/>
      </w:r>
      <w:r w:rsidR="00BE1004" w:rsidRPr="00C40EF6">
        <w:rPr>
          <w:rFonts w:ascii="Verdana" w:hAnsi="Verdana" w:cstheme="minorHAnsi"/>
          <w:sz w:val="18"/>
          <w:szCs w:val="18"/>
        </w:rPr>
        <w:tab/>
      </w:r>
      <w:r w:rsidR="005A3067" w:rsidRPr="00C40EF6">
        <w:rPr>
          <w:rFonts w:ascii="Verdana" w:hAnsi="Verdana" w:cstheme="minorHAnsi"/>
          <w:sz w:val="18"/>
          <w:szCs w:val="18"/>
        </w:rPr>
        <w:tab/>
      </w:r>
      <w:r w:rsidR="00BE1004" w:rsidRPr="00C40EF6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C40EF6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C40EF6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DD730C6" w:rsidR="00FB096B" w:rsidRPr="00C40EF6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C40EF6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C40EF6" w:rsidRPr="00C40EF6">
        <w:rPr>
          <w:rFonts w:ascii="Verdana" w:hAnsi="Verdana"/>
          <w:b/>
          <w:bCs/>
          <w:sz w:val="18"/>
          <w:szCs w:val="18"/>
        </w:rPr>
        <w:t>Opravy mechanizace u OŘ BNO 2026–2027-SHV MVTV 2</w:t>
      </w:r>
      <w:r w:rsidRPr="00C40EF6">
        <w:rPr>
          <w:rFonts w:ascii="Verdana" w:hAnsi="Verdana"/>
          <w:sz w:val="18"/>
          <w:szCs w:val="18"/>
        </w:rPr>
        <w:t>“</w:t>
      </w:r>
      <w:r w:rsidR="00AD3797" w:rsidRPr="00C40EF6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C40EF6">
        <w:rPr>
          <w:rFonts w:ascii="Verdana" w:hAnsi="Verdana" w:cstheme="minorHAnsi"/>
          <w:sz w:val="18"/>
          <w:szCs w:val="18"/>
        </w:rPr>
        <w:t xml:space="preserve">, </w:t>
      </w:r>
      <w:r w:rsidR="00CB2BA8" w:rsidRPr="00C40EF6">
        <w:rPr>
          <w:rFonts w:ascii="Verdana" w:hAnsi="Verdana" w:cstheme="minorHAnsi"/>
          <w:sz w:val="18"/>
          <w:szCs w:val="18"/>
        </w:rPr>
        <w:t>že</w:t>
      </w:r>
      <w:r w:rsidR="00BF1253" w:rsidRPr="00C40EF6">
        <w:rPr>
          <w:rFonts w:ascii="Verdana" w:hAnsi="Verdana" w:cstheme="minorHAnsi"/>
          <w:sz w:val="18"/>
          <w:szCs w:val="18"/>
        </w:rPr>
        <w:t>:</w:t>
      </w:r>
      <w:r w:rsidR="00CB2BA8" w:rsidRPr="00C40EF6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C40EF6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C40EF6">
        <w:rPr>
          <w:rFonts w:ascii="Verdana" w:hAnsi="Verdana"/>
          <w:b/>
          <w:sz w:val="18"/>
          <w:szCs w:val="18"/>
        </w:rPr>
        <w:t>není</w:t>
      </w:r>
      <w:r w:rsidRPr="00C40EF6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C40EF6">
        <w:rPr>
          <w:rFonts w:ascii="Verdana" w:hAnsi="Verdana"/>
          <w:sz w:val="18"/>
          <w:szCs w:val="18"/>
        </w:rPr>
        <w:t>ust</w:t>
      </w:r>
      <w:proofErr w:type="spellEnd"/>
      <w:r w:rsidRPr="00C40EF6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C40EF6">
        <w:rPr>
          <w:rFonts w:ascii="Verdana" w:hAnsi="Verdana"/>
          <w:b/>
          <w:sz w:val="18"/>
          <w:szCs w:val="18"/>
        </w:rPr>
        <w:t>Zákon o střetu zájmů</w:t>
      </w:r>
      <w:r w:rsidRPr="00C40EF6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C40EF6">
        <w:rPr>
          <w:rFonts w:ascii="Verdana" w:hAnsi="Verdana"/>
          <w:sz w:val="18"/>
          <w:szCs w:val="18"/>
        </w:rPr>
        <w:t>žádní poddodavatelé, jimiž prokazuje kvalifikaci v</w:t>
      </w:r>
      <w:r w:rsidR="002765EF" w:rsidRPr="00C40EF6">
        <w:rPr>
          <w:rFonts w:ascii="Verdana" w:hAnsi="Verdana"/>
          <w:sz w:val="18"/>
          <w:szCs w:val="18"/>
        </w:rPr>
        <w:t>e</w:t>
      </w:r>
      <w:r w:rsidRPr="00C40EF6">
        <w:rPr>
          <w:rFonts w:ascii="Verdana" w:hAnsi="Verdana"/>
          <w:sz w:val="18"/>
          <w:szCs w:val="18"/>
        </w:rPr>
        <w:t> </w:t>
      </w:r>
      <w:r w:rsidR="002765EF" w:rsidRPr="00C40EF6">
        <w:rPr>
          <w:rFonts w:ascii="Verdana" w:hAnsi="Verdana"/>
          <w:sz w:val="18"/>
          <w:szCs w:val="18"/>
        </w:rPr>
        <w:t xml:space="preserve">Výběrovém </w:t>
      </w:r>
      <w:r w:rsidRPr="00C40EF6">
        <w:rPr>
          <w:rFonts w:ascii="Verdana" w:hAnsi="Verdana"/>
          <w:sz w:val="18"/>
          <w:szCs w:val="18"/>
        </w:rPr>
        <w:t xml:space="preserve">řízení, </w:t>
      </w:r>
      <w:r w:rsidRPr="00C40EF6">
        <w:rPr>
          <w:rFonts w:ascii="Verdana" w:hAnsi="Verdana"/>
          <w:b/>
          <w:sz w:val="18"/>
          <w:szCs w:val="18"/>
        </w:rPr>
        <w:t>nejsou</w:t>
      </w:r>
      <w:r w:rsidRPr="00C40EF6">
        <w:rPr>
          <w:rFonts w:ascii="Verdana" w:hAnsi="Verdana"/>
          <w:sz w:val="18"/>
          <w:szCs w:val="18"/>
        </w:rPr>
        <w:t xml:space="preserve"> obchodní</w:t>
      </w:r>
      <w:r w:rsidRPr="00BF1253">
        <w:rPr>
          <w:rFonts w:ascii="Verdana" w:hAnsi="Verdana"/>
          <w:sz w:val="18"/>
          <w:szCs w:val="18"/>
        </w:rPr>
        <w:t xml:space="preserve">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2BA3" w14:textId="77777777" w:rsidR="00DC6A7A" w:rsidRDefault="00DC6A7A">
      <w:r>
        <w:separator/>
      </w:r>
    </w:p>
  </w:endnote>
  <w:endnote w:type="continuationSeparator" w:id="0">
    <w:p w14:paraId="5428EBC5" w14:textId="77777777" w:rsidR="00DC6A7A" w:rsidRDefault="00DC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55815" w14:textId="77777777" w:rsidR="00DC6A7A" w:rsidRDefault="00DC6A7A">
      <w:r>
        <w:separator/>
      </w:r>
    </w:p>
  </w:footnote>
  <w:footnote w:type="continuationSeparator" w:id="0">
    <w:p w14:paraId="7B9548ED" w14:textId="77777777" w:rsidR="00DC6A7A" w:rsidRDefault="00DC6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180E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0EF6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6A7A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3180E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77EC4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9</cp:revision>
  <cp:lastPrinted>2018-03-26T11:24:00Z</cp:lastPrinted>
  <dcterms:created xsi:type="dcterms:W3CDTF">2023-06-05T11:41:00Z</dcterms:created>
  <dcterms:modified xsi:type="dcterms:W3CDTF">2026-06-02T11:12:00Z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